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BF87" w14:textId="423AEC42" w:rsidR="00BA00AB" w:rsidRDefault="00D44A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RAMSEY</w:t>
      </w:r>
      <w:r>
        <w:rPr>
          <w:rFonts w:cs="Times New Roman"/>
          <w:szCs w:val="24"/>
        </w:rPr>
        <w:t xml:space="preserve">        (d.1495)</w:t>
      </w:r>
    </w:p>
    <w:p w14:paraId="6427C4A6" w14:textId="77777777" w:rsidR="00D44A05" w:rsidRDefault="00D44A05" w:rsidP="009139A6">
      <w:pPr>
        <w:pStyle w:val="NoSpacing"/>
        <w:rPr>
          <w:rFonts w:cs="Times New Roman"/>
          <w:szCs w:val="24"/>
        </w:rPr>
      </w:pPr>
    </w:p>
    <w:p w14:paraId="51323ADB" w14:textId="77777777" w:rsidR="00D44A05" w:rsidRDefault="00D44A05" w:rsidP="009139A6">
      <w:pPr>
        <w:pStyle w:val="NoSpacing"/>
        <w:rPr>
          <w:rFonts w:cs="Times New Roman"/>
          <w:szCs w:val="24"/>
        </w:rPr>
      </w:pPr>
    </w:p>
    <w:p w14:paraId="5ED51286" w14:textId="15D6A9E6" w:rsidR="00D44A05" w:rsidRDefault="00D44A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Thomas.</w:t>
      </w:r>
    </w:p>
    <w:p w14:paraId="33554F68" w14:textId="23E50012" w:rsidR="00D44A05" w:rsidRDefault="00D44A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7D05E60A" w14:textId="77777777" w:rsidR="00D44A05" w:rsidRDefault="00D44A05" w:rsidP="009139A6">
      <w:pPr>
        <w:pStyle w:val="NoSpacing"/>
        <w:rPr>
          <w:rFonts w:cs="Times New Roman"/>
          <w:szCs w:val="24"/>
        </w:rPr>
      </w:pPr>
    </w:p>
    <w:p w14:paraId="322E19C6" w14:textId="77777777" w:rsidR="00D44A05" w:rsidRDefault="00D44A05" w:rsidP="009139A6">
      <w:pPr>
        <w:pStyle w:val="NoSpacing"/>
        <w:rPr>
          <w:rFonts w:cs="Times New Roman"/>
          <w:szCs w:val="24"/>
        </w:rPr>
      </w:pPr>
    </w:p>
    <w:p w14:paraId="5B6692C0" w14:textId="6EFF8C97" w:rsidR="00D44A05" w:rsidRDefault="00D44A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May1495</w:t>
      </w:r>
      <w:r>
        <w:rPr>
          <w:rFonts w:cs="Times New Roman"/>
          <w:szCs w:val="24"/>
        </w:rPr>
        <w:tab/>
        <w:t>She died, and was buried in Canterbury.   (ibid.)</w:t>
      </w:r>
    </w:p>
    <w:p w14:paraId="03A5B445" w14:textId="77777777" w:rsidR="00D44A05" w:rsidRDefault="00D44A05" w:rsidP="009139A6">
      <w:pPr>
        <w:pStyle w:val="NoSpacing"/>
        <w:rPr>
          <w:rFonts w:cs="Times New Roman"/>
          <w:szCs w:val="24"/>
        </w:rPr>
      </w:pPr>
    </w:p>
    <w:p w14:paraId="5CA73FEB" w14:textId="77777777" w:rsidR="00D44A05" w:rsidRDefault="00D44A05" w:rsidP="009139A6">
      <w:pPr>
        <w:pStyle w:val="NoSpacing"/>
        <w:rPr>
          <w:rFonts w:cs="Times New Roman"/>
          <w:szCs w:val="24"/>
        </w:rPr>
      </w:pPr>
    </w:p>
    <w:p w14:paraId="587CE66F" w14:textId="3A838BD3" w:rsidR="00D44A05" w:rsidRPr="00D44A05" w:rsidRDefault="00D44A0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January 2024</w:t>
      </w:r>
    </w:p>
    <w:sectPr w:rsidR="00D44A05" w:rsidRPr="00D44A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43DB" w14:textId="77777777" w:rsidR="00D44A05" w:rsidRDefault="00D44A05" w:rsidP="009139A6">
      <w:r>
        <w:separator/>
      </w:r>
    </w:p>
  </w:endnote>
  <w:endnote w:type="continuationSeparator" w:id="0">
    <w:p w14:paraId="6BE4F2C9" w14:textId="77777777" w:rsidR="00D44A05" w:rsidRDefault="00D44A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DB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5B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143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E05E" w14:textId="77777777" w:rsidR="00D44A05" w:rsidRDefault="00D44A05" w:rsidP="009139A6">
      <w:r>
        <w:separator/>
      </w:r>
    </w:p>
  </w:footnote>
  <w:footnote w:type="continuationSeparator" w:id="0">
    <w:p w14:paraId="729BD126" w14:textId="77777777" w:rsidR="00D44A05" w:rsidRDefault="00D44A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AA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1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8E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A0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4A0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0676D"/>
  <w15:chartTrackingRefBased/>
  <w15:docId w15:val="{B9F99F91-22CA-461F-B6C2-26A0BC21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2024-01-25T21:09:00Z</dcterms:created>
  <dcterms:modified xsi:type="dcterms:W3CDTF">2024-01-25T21:12:00Z</dcterms:modified>
</cp:coreProperties>
</file>